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F70A3" w14:textId="44F019E0" w:rsidR="006E19E1" w:rsidRDefault="006E19E1"/>
    <w:p w14:paraId="4A1D7F04" w14:textId="689E91B8" w:rsidR="00E41EF5" w:rsidRDefault="00E41EF5"/>
    <w:p w14:paraId="264934CF" w14:textId="617BB16E" w:rsidR="00E41EF5" w:rsidRDefault="00E41EF5"/>
    <w:p w14:paraId="6152A6B2" w14:textId="3AD1DD6C" w:rsidR="00E41EF5" w:rsidRDefault="00E41EF5"/>
    <w:p w14:paraId="20283B26" w14:textId="4271DC26" w:rsidR="00E41EF5" w:rsidRDefault="00E41EF5"/>
    <w:p w14:paraId="25177240" w14:textId="0F86CFEE" w:rsidR="00E41EF5" w:rsidRDefault="00E41EF5"/>
    <w:p w14:paraId="41E3864C" w14:textId="6A627A0C" w:rsidR="00E41EF5" w:rsidRDefault="00843012" w:rsidP="00CC3EF4">
      <w:pPr>
        <w:jc w:val="center"/>
      </w:pPr>
      <w:r>
        <w:t xml:space="preserve">Apple </w:t>
      </w:r>
      <w:r w:rsidR="00501B44">
        <w:t>Inc. Strategic Management and Strategic Competitiveness</w:t>
      </w:r>
    </w:p>
    <w:p w14:paraId="5EF10B87" w14:textId="1D6E911A" w:rsidR="00CC3EF4" w:rsidRDefault="00D65661" w:rsidP="00CC3EF4">
      <w:pPr>
        <w:jc w:val="center"/>
      </w:pPr>
      <w:r>
        <w:t xml:space="preserve">Student’s </w:t>
      </w:r>
      <w:r w:rsidR="00CC3EF4">
        <w:t>Name</w:t>
      </w:r>
    </w:p>
    <w:p w14:paraId="05D49BBE" w14:textId="712B1E98" w:rsidR="00CC3EF4" w:rsidRDefault="00CC3EF4" w:rsidP="00CC3EF4">
      <w:pPr>
        <w:jc w:val="center"/>
      </w:pPr>
      <w:r>
        <w:t>Institution</w:t>
      </w:r>
      <w:r w:rsidR="00D65661">
        <w:t xml:space="preserve">al Affiliation </w:t>
      </w:r>
      <w:bookmarkStart w:id="0" w:name="_GoBack"/>
      <w:bookmarkEnd w:id="0"/>
    </w:p>
    <w:p w14:paraId="66E3C760" w14:textId="4B6499A9" w:rsidR="00CC3EF4" w:rsidRDefault="00CC3EF4" w:rsidP="00CC3EF4">
      <w:pPr>
        <w:jc w:val="center"/>
      </w:pPr>
    </w:p>
    <w:p w14:paraId="6D67BA37" w14:textId="3F5FB74F" w:rsidR="00CC3EF4" w:rsidRDefault="00CC3EF4" w:rsidP="00CC3EF4">
      <w:pPr>
        <w:jc w:val="center"/>
      </w:pPr>
    </w:p>
    <w:p w14:paraId="560817C2" w14:textId="0F8440F3" w:rsidR="00CC3EF4" w:rsidRDefault="00CC3EF4" w:rsidP="00CC3EF4">
      <w:pPr>
        <w:jc w:val="center"/>
      </w:pPr>
    </w:p>
    <w:p w14:paraId="5FBC6B17" w14:textId="5A652FC4" w:rsidR="00CC3EF4" w:rsidRDefault="00CC3EF4" w:rsidP="00CC3EF4">
      <w:pPr>
        <w:jc w:val="center"/>
      </w:pPr>
    </w:p>
    <w:p w14:paraId="76E646F2" w14:textId="7B3C9C75" w:rsidR="00CC3EF4" w:rsidRDefault="00CC3EF4" w:rsidP="00CC3EF4">
      <w:pPr>
        <w:jc w:val="center"/>
      </w:pPr>
    </w:p>
    <w:p w14:paraId="5F4B4018" w14:textId="64E6C1D7" w:rsidR="00CC3EF4" w:rsidRDefault="00CC3EF4" w:rsidP="00CC3EF4">
      <w:pPr>
        <w:jc w:val="center"/>
      </w:pPr>
    </w:p>
    <w:p w14:paraId="03A74F3E" w14:textId="4497B3D9" w:rsidR="00CC3EF4" w:rsidRDefault="00CC3EF4" w:rsidP="00CC3EF4">
      <w:pPr>
        <w:jc w:val="center"/>
      </w:pPr>
    </w:p>
    <w:p w14:paraId="0ADB59C3" w14:textId="1C0F3DB9" w:rsidR="00CC3EF4" w:rsidRDefault="00CC3EF4" w:rsidP="00CC3EF4">
      <w:pPr>
        <w:jc w:val="center"/>
      </w:pPr>
    </w:p>
    <w:p w14:paraId="0FBF984F" w14:textId="4442C7B8" w:rsidR="00CC3EF4" w:rsidRDefault="00CC3EF4" w:rsidP="00CC3EF4">
      <w:pPr>
        <w:jc w:val="center"/>
      </w:pPr>
    </w:p>
    <w:p w14:paraId="459A2418" w14:textId="77777777" w:rsidR="00CC3EF4" w:rsidRDefault="00CC3EF4" w:rsidP="00CC3EF4">
      <w:pPr>
        <w:jc w:val="center"/>
      </w:pPr>
      <w:r>
        <w:lastRenderedPageBreak/>
        <w:t>Apple Inc. Strategic Management and Strategic Competitiveness</w:t>
      </w:r>
    </w:p>
    <w:p w14:paraId="6AE81BD0" w14:textId="45535F29" w:rsidR="00CC3EF4" w:rsidRDefault="002B2848" w:rsidP="00F134D7">
      <w:pPr>
        <w:ind w:firstLine="720"/>
      </w:pPr>
      <w:r>
        <w:t xml:space="preserve">It is the desire </w:t>
      </w:r>
      <w:r w:rsidR="00F134D7">
        <w:t>of</w:t>
      </w:r>
      <w:r>
        <w:t xml:space="preserve"> every corporation to grow </w:t>
      </w:r>
      <w:r w:rsidR="000475E2">
        <w:t>and co</w:t>
      </w:r>
      <w:r w:rsidR="00496E2A">
        <w:t>nque</w:t>
      </w:r>
      <w:r w:rsidR="000475E2">
        <w:t xml:space="preserve">r the international market. </w:t>
      </w:r>
      <w:r w:rsidR="00F134D7">
        <w:t>This desire can only be achieved after a deeper and clear evaluation of</w:t>
      </w:r>
      <w:r w:rsidR="000475E2">
        <w:t xml:space="preserve"> external and internal factors affecting the corporation </w:t>
      </w:r>
      <w:r w:rsidR="001A7BAC">
        <w:t>is examined</w:t>
      </w:r>
      <w:r w:rsidR="002F1CDA">
        <w:t xml:space="preserve"> (</w:t>
      </w:r>
      <w:proofErr w:type="spellStart"/>
      <w:r w:rsidR="002F1CDA">
        <w:t>Drobyazko</w:t>
      </w:r>
      <w:proofErr w:type="spellEnd"/>
      <w:r w:rsidR="002F1CDA">
        <w:t xml:space="preserve"> et al</w:t>
      </w:r>
      <w:r w:rsidR="00F134D7">
        <w:t>.</w:t>
      </w:r>
      <w:r w:rsidR="002F1CDA">
        <w:t>, 2019)</w:t>
      </w:r>
      <w:r w:rsidR="001A7BAC">
        <w:t xml:space="preserve">. The evaluations are imperative </w:t>
      </w:r>
      <w:r w:rsidR="003D18DD">
        <w:t>in the deployment of the right strategies</w:t>
      </w:r>
      <w:r w:rsidR="00F134D7">
        <w:t>,</w:t>
      </w:r>
      <w:r w:rsidR="003D18DD">
        <w:t xml:space="preserve"> which </w:t>
      </w:r>
      <w:r w:rsidR="00A84EF0">
        <w:t>culminates in the overall success of any business entity.  Globalization and technology</w:t>
      </w:r>
      <w:r w:rsidR="00F134D7">
        <w:t>,</w:t>
      </w:r>
      <w:r w:rsidR="00A84EF0">
        <w:t xml:space="preserve"> </w:t>
      </w:r>
      <w:r w:rsidR="00581F93">
        <w:t xml:space="preserve">and better strategic management processes are the primary factors </w:t>
      </w:r>
      <w:r w:rsidR="00F134D7">
        <w:t xml:space="preserve">that </w:t>
      </w:r>
      <w:r w:rsidR="00581F93">
        <w:t>propelled Apple Inc. to achieve its remarkable success globally.</w:t>
      </w:r>
    </w:p>
    <w:p w14:paraId="5E8CE549" w14:textId="01C71FA0" w:rsidR="006E5659" w:rsidRDefault="006E5659" w:rsidP="00F134D7">
      <w:pPr>
        <w:jc w:val="center"/>
        <w:rPr>
          <w:b/>
          <w:bCs/>
        </w:rPr>
      </w:pPr>
      <w:r w:rsidRPr="006E5659">
        <w:rPr>
          <w:b/>
          <w:bCs/>
        </w:rPr>
        <w:t>How Globalization and Technology changes have Impacted Apple Inc.</w:t>
      </w:r>
    </w:p>
    <w:p w14:paraId="57B01A63" w14:textId="77777777" w:rsidR="00F134D7" w:rsidRDefault="00DB7CE1" w:rsidP="00F134D7">
      <w:pPr>
        <w:ind w:firstLine="720"/>
      </w:pPr>
      <w:r w:rsidRPr="00DB7CE1">
        <w:t xml:space="preserve">Globalization </w:t>
      </w:r>
      <w:r w:rsidR="00F134D7">
        <w:t>i</w:t>
      </w:r>
      <w:r>
        <w:t xml:space="preserve">s a process of interaction and integration of </w:t>
      </w:r>
      <w:r w:rsidR="00966A1D">
        <w:t>individuals</w:t>
      </w:r>
      <w:r>
        <w:t>, businesses</w:t>
      </w:r>
      <w:r w:rsidR="00496E2A">
        <w:t>,</w:t>
      </w:r>
      <w:r>
        <w:t xml:space="preserve"> and governments </w:t>
      </w:r>
      <w:r w:rsidR="00C4521D">
        <w:t>internationally driven by international investment and trade and facilitated by information technology.</w:t>
      </w:r>
      <w:r w:rsidR="008262C8">
        <w:t xml:space="preserve"> Apple Inc. is among the most successful companies </w:t>
      </w:r>
      <w:r w:rsidR="00966A1D">
        <w:t xml:space="preserve">listed at number </w:t>
      </w:r>
      <w:r w:rsidR="007D48B8">
        <w:t>one by</w:t>
      </w:r>
      <w:r w:rsidR="00966A1D">
        <w:t xml:space="preserve"> Forbes among the world</w:t>
      </w:r>
      <w:r w:rsidR="00F134D7">
        <w:t>'</w:t>
      </w:r>
      <w:r w:rsidR="00966A1D">
        <w:t>s biggest public companies.</w:t>
      </w:r>
      <w:r w:rsidR="00BE25F8">
        <w:t xml:space="preserve"> </w:t>
      </w:r>
      <w:r w:rsidR="007D48B8">
        <w:t>It is followed closely by Google, Microsoft</w:t>
      </w:r>
      <w:r w:rsidR="00496E2A">
        <w:t>,</w:t>
      </w:r>
      <w:r w:rsidR="007D48B8">
        <w:t xml:space="preserve"> and Amazon.</w:t>
      </w:r>
      <w:r w:rsidR="00AD4450">
        <w:t xml:space="preserve"> Apple</w:t>
      </w:r>
      <w:r w:rsidR="00F134D7">
        <w:t>'</w:t>
      </w:r>
      <w:r w:rsidR="00AD4450">
        <w:t>s excellent work on expanding the company internationally has helped it hav</w:t>
      </w:r>
      <w:r w:rsidR="00593424">
        <w:t xml:space="preserve">e a staggering </w:t>
      </w:r>
      <w:r w:rsidR="00DE2C19">
        <w:t>market cap</w:t>
      </w:r>
      <w:r w:rsidR="00593424">
        <w:t xml:space="preserve"> of over $ 241 billion. </w:t>
      </w:r>
      <w:r w:rsidR="00DE2C19">
        <w:t xml:space="preserve"> As </w:t>
      </w:r>
      <w:r w:rsidR="00496E2A">
        <w:t>of</w:t>
      </w:r>
      <w:r w:rsidR="00DE2C19">
        <w:t xml:space="preserve"> 2019, the company h</w:t>
      </w:r>
      <w:r w:rsidR="00226711">
        <w:t xml:space="preserve">ad operational 507 retail </w:t>
      </w:r>
      <w:r w:rsidR="00FA6131">
        <w:t>stores in</w:t>
      </w:r>
      <w:r w:rsidR="00226711">
        <w:t xml:space="preserve"> 25 different countries</w:t>
      </w:r>
      <w:r w:rsidR="00396337">
        <w:t xml:space="preserve"> (Barley et al., 2020)</w:t>
      </w:r>
      <w:r w:rsidR="000D0B37">
        <w:t>. It also has online stores that are accessible from over 230 countries</w:t>
      </w:r>
      <w:r w:rsidR="00FA6131">
        <w:t xml:space="preserve">. The company </w:t>
      </w:r>
      <w:r w:rsidR="00BB1006">
        <w:t>has 37</w:t>
      </w:r>
      <w:r w:rsidR="00E53E63">
        <w:t xml:space="preserve"> system languages with over 60 different layouts </w:t>
      </w:r>
      <w:r w:rsidR="003F71D5">
        <w:t>that provide diacritic marks on characters. The system also has character options for Asian languages</w:t>
      </w:r>
      <w:r w:rsidR="00F134D7">
        <w:t>,</w:t>
      </w:r>
      <w:r w:rsidR="003F71D5">
        <w:t xml:space="preserve"> for instance</w:t>
      </w:r>
      <w:r w:rsidR="00F134D7">
        <w:t>,</w:t>
      </w:r>
      <w:r w:rsidR="003F71D5">
        <w:t xml:space="preserve"> Japanese and Chinese. The company also has the </w:t>
      </w:r>
      <w:proofErr w:type="spellStart"/>
      <w:r w:rsidR="003F71D5">
        <w:t>VoiceOver</w:t>
      </w:r>
      <w:proofErr w:type="spellEnd"/>
      <w:r w:rsidR="003F71D5">
        <w:t xml:space="preserve"> feature </w:t>
      </w:r>
      <w:r w:rsidR="00BB1006">
        <w:t xml:space="preserve">that translates screens in over 30 languages. Its Voice Control </w:t>
      </w:r>
      <w:r w:rsidR="001032E3">
        <w:t xml:space="preserve">system understands and interprets over 25 languages. Such </w:t>
      </w:r>
      <w:r w:rsidR="00F134D7">
        <w:t>unique</w:t>
      </w:r>
      <w:r w:rsidR="001032E3">
        <w:t xml:space="preserve"> </w:t>
      </w:r>
      <w:r w:rsidR="00B55BF7">
        <w:t>innovations have</w:t>
      </w:r>
      <w:r w:rsidR="001032E3">
        <w:t xml:space="preserve"> enabled the company </w:t>
      </w:r>
      <w:r w:rsidR="00E97D7A">
        <w:t xml:space="preserve">it </w:t>
      </w:r>
      <w:r w:rsidR="005F1104">
        <w:t>improves</w:t>
      </w:r>
      <w:r w:rsidR="00E97D7A">
        <w:t xml:space="preserve"> its revenue and overall image. </w:t>
      </w:r>
    </w:p>
    <w:p w14:paraId="5C3EEA80" w14:textId="77777777" w:rsidR="00F134D7" w:rsidRDefault="00E97D7A" w:rsidP="00F134D7">
      <w:pPr>
        <w:ind w:firstLine="720"/>
      </w:pPr>
      <w:r>
        <w:lastRenderedPageBreak/>
        <w:t>The global expansion</w:t>
      </w:r>
      <w:r w:rsidR="00B55BF7">
        <w:t xml:space="preserve"> in selling services and </w:t>
      </w:r>
      <w:r w:rsidR="005F1104">
        <w:t>products has</w:t>
      </w:r>
      <w:r>
        <w:t xml:space="preserve"> created millions of jobs</w:t>
      </w:r>
      <w:r w:rsidR="00B55BF7">
        <w:t xml:space="preserve"> that have stimulated the economy</w:t>
      </w:r>
      <w:r w:rsidR="005F1104">
        <w:t xml:space="preserve">. The major products </w:t>
      </w:r>
      <w:r w:rsidR="00AB1090">
        <w:t>of the company include iPhone, iPad, TV, iPod</w:t>
      </w:r>
      <w:r w:rsidR="00496E2A">
        <w:t>,</w:t>
      </w:r>
      <w:r w:rsidR="00AB1090">
        <w:t xml:space="preserve"> and MacBook </w:t>
      </w:r>
      <w:r w:rsidR="002B0214">
        <w:t>laptop</w:t>
      </w:r>
      <w:r w:rsidR="00496E2A">
        <w:t>s</w:t>
      </w:r>
      <w:r w:rsidR="002B0214">
        <w:t>.</w:t>
      </w:r>
      <w:r w:rsidR="006F0DDB">
        <w:t xml:space="preserve"> iPod is among the most expensive </w:t>
      </w:r>
      <w:r w:rsidR="0087439B">
        <w:t>gadgets w</w:t>
      </w:r>
      <w:r w:rsidR="007018EF">
        <w:t>ith its components</w:t>
      </w:r>
      <w:r w:rsidR="0087439B">
        <w:t xml:space="preserve"> supplied by international companies</w:t>
      </w:r>
      <w:r w:rsidR="00F134D7">
        <w:t>,</w:t>
      </w:r>
      <w:r w:rsidR="0087439B">
        <w:t xml:space="preserve"> for instance</w:t>
      </w:r>
      <w:r w:rsidR="00F134D7">
        <w:t>,</w:t>
      </w:r>
      <w:r w:rsidR="0087439B">
        <w:t xml:space="preserve"> </w:t>
      </w:r>
      <w:r w:rsidR="007018EF">
        <w:t>flash memory by Samsung Electronics (Korea)</w:t>
      </w:r>
      <w:r w:rsidR="00F134D7">
        <w:t>,</w:t>
      </w:r>
      <w:r w:rsidR="007018EF">
        <w:t xml:space="preserve"> hard drive from Toshiba (Japan) and </w:t>
      </w:r>
      <w:r w:rsidR="00597FF8">
        <w:t>multimedia processor by Broadcom Corporation (USA)</w:t>
      </w:r>
      <w:r w:rsidR="004358C2">
        <w:t xml:space="preserve"> (</w:t>
      </w:r>
      <w:proofErr w:type="spellStart"/>
      <w:r w:rsidR="004358C2">
        <w:t>Arocha</w:t>
      </w:r>
      <w:proofErr w:type="spellEnd"/>
      <w:r w:rsidR="004358C2">
        <w:t>, 2020)</w:t>
      </w:r>
      <w:r w:rsidR="00597FF8">
        <w:t>.</w:t>
      </w:r>
      <w:r w:rsidR="00496E2A">
        <w:t xml:space="preserve"> </w:t>
      </w:r>
      <w:r w:rsidR="00597FF8">
        <w:t>The componen</w:t>
      </w:r>
      <w:r w:rsidR="009E71C7">
        <w:t>ts are assembled</w:t>
      </w:r>
      <w:r w:rsidR="00F134D7">
        <w:t>,</w:t>
      </w:r>
      <w:r w:rsidR="009E71C7">
        <w:t xml:space="preserve"> for instance</w:t>
      </w:r>
      <w:r w:rsidR="00F134D7">
        <w:t>,</w:t>
      </w:r>
      <w:r w:rsidR="009E71C7">
        <w:t xml:space="preserve"> by </w:t>
      </w:r>
      <w:proofErr w:type="spellStart"/>
      <w:r w:rsidR="009E71C7">
        <w:t>Inventec</w:t>
      </w:r>
      <w:proofErr w:type="spellEnd"/>
      <w:r w:rsidR="009E71C7">
        <w:t xml:space="preserve"> Corporations </w:t>
      </w:r>
      <w:r w:rsidR="002F4807">
        <w:t>in China.</w:t>
      </w:r>
    </w:p>
    <w:p w14:paraId="79A4644B" w14:textId="55B001B9" w:rsidR="00CC3EF4" w:rsidRDefault="002F4807" w:rsidP="00F134D7">
      <w:pPr>
        <w:ind w:firstLine="720"/>
      </w:pPr>
      <w:r>
        <w:t xml:space="preserve">Apple has excelled in terms of </w:t>
      </w:r>
      <w:r w:rsidR="00F134D7">
        <w:t>intelligen</w:t>
      </w:r>
      <w:r>
        <w:t xml:space="preserve">t thinking. </w:t>
      </w:r>
      <w:r w:rsidR="00711794">
        <w:t xml:space="preserve">The iPhone introduced by Steve Jobs has </w:t>
      </w:r>
      <w:r w:rsidR="00196AB6">
        <w:t xml:space="preserve">an internet-enabled communication device, </w:t>
      </w:r>
      <w:r w:rsidR="00496E2A">
        <w:t xml:space="preserve">a </w:t>
      </w:r>
      <w:r w:rsidR="00196AB6">
        <w:t>touch</w:t>
      </w:r>
      <w:r w:rsidR="00496E2A">
        <w:t>-</w:t>
      </w:r>
      <w:r w:rsidR="00196AB6">
        <w:t>controlled device</w:t>
      </w:r>
      <w:r w:rsidR="00496E2A">
        <w:t>,</w:t>
      </w:r>
      <w:r w:rsidR="00196AB6">
        <w:t xml:space="preserve"> and a wide</w:t>
      </w:r>
      <w:r w:rsidR="00496E2A">
        <w:t>r</w:t>
      </w:r>
      <w:r w:rsidR="00196AB6">
        <w:t xml:space="preserve"> screen</w:t>
      </w:r>
      <w:r w:rsidR="00C40EEC">
        <w:t>. Apple distinguished itself from other players</w:t>
      </w:r>
      <w:r w:rsidR="00F134D7">
        <w:t>,</w:t>
      </w:r>
      <w:r w:rsidR="00C40EEC">
        <w:t xml:space="preserve"> for instance</w:t>
      </w:r>
      <w:r w:rsidR="00F134D7">
        <w:t>,</w:t>
      </w:r>
      <w:r w:rsidR="00C40EEC">
        <w:t xml:space="preserve"> Samsung and Motorola</w:t>
      </w:r>
      <w:r w:rsidR="00F134D7">
        <w:t>,</w:t>
      </w:r>
      <w:r w:rsidR="00C40EEC">
        <w:t xml:space="preserve"> </w:t>
      </w:r>
      <w:r w:rsidR="006076E0">
        <w:t xml:space="preserve">by manufacturing an iPhone without </w:t>
      </w:r>
      <w:r w:rsidR="00496E2A">
        <w:t>the</w:t>
      </w:r>
      <w:r w:rsidR="006076E0">
        <w:t xml:space="preserve"> main button</w:t>
      </w:r>
      <w:r w:rsidR="00F134D7">
        <w:t>,</w:t>
      </w:r>
      <w:r w:rsidR="006076E0">
        <w:t xml:space="preserve"> which was later replaced by a finger pointer.</w:t>
      </w:r>
      <w:r w:rsidR="00D04D88">
        <w:t xml:space="preserve"> Other recent innovations that have made the company relevant and competitive include the </w:t>
      </w:r>
      <w:proofErr w:type="spellStart"/>
      <w:r w:rsidR="00D04D88">
        <w:t>iPadOS</w:t>
      </w:r>
      <w:proofErr w:type="spellEnd"/>
      <w:r w:rsidR="00D04D88">
        <w:t xml:space="preserve"> 14 that allows users to use Apple Pencil to scribble any text </w:t>
      </w:r>
      <w:r w:rsidR="00E5688C">
        <w:t>field automatically con</w:t>
      </w:r>
      <w:r w:rsidR="009359DF">
        <w:t>ver</w:t>
      </w:r>
      <w:r w:rsidR="00E5688C">
        <w:t>ted into typed texts.</w:t>
      </w:r>
      <w:r w:rsidR="006E50BD">
        <w:t xml:space="preserve"> The </w:t>
      </w:r>
      <w:proofErr w:type="spellStart"/>
      <w:r w:rsidR="006E50BD">
        <w:t>tvOS</w:t>
      </w:r>
      <w:proofErr w:type="spellEnd"/>
      <w:r w:rsidR="006E50BD">
        <w:t xml:space="preserve"> 14 has a </w:t>
      </w:r>
      <w:r w:rsidR="009359DF">
        <w:t>H</w:t>
      </w:r>
      <w:r w:rsidR="006E50BD">
        <w:t>ome</w:t>
      </w:r>
      <w:r w:rsidR="009359DF">
        <w:t>K</w:t>
      </w:r>
      <w:r w:rsidR="006E50BD">
        <w:t xml:space="preserve">it-enabled </w:t>
      </w:r>
      <w:r w:rsidR="009359DF">
        <w:t xml:space="preserve">camera and </w:t>
      </w:r>
      <w:r w:rsidR="006E50BD">
        <w:t xml:space="preserve">video accessories </w:t>
      </w:r>
      <w:r w:rsidR="009359DF">
        <w:t xml:space="preserve">that use Control Center </w:t>
      </w:r>
      <w:r w:rsidR="00496E2A">
        <w:t xml:space="preserve">to </w:t>
      </w:r>
      <w:r w:rsidR="004406F8">
        <w:t>receive doorbell notifications over a big screen and video feed revealing who is at the doorstep</w:t>
      </w:r>
      <w:r w:rsidR="004358C2">
        <w:t xml:space="preserve"> (</w:t>
      </w:r>
      <w:proofErr w:type="spellStart"/>
      <w:r w:rsidR="004358C2">
        <w:t>Arocha</w:t>
      </w:r>
      <w:proofErr w:type="spellEnd"/>
      <w:r w:rsidR="004358C2">
        <w:t>, 2020)</w:t>
      </w:r>
      <w:r w:rsidR="004406F8">
        <w:t>.</w:t>
      </w:r>
      <w:r w:rsidR="007620F8">
        <w:t xml:space="preserve"> The company also has wearables</w:t>
      </w:r>
      <w:r w:rsidR="00F134D7">
        <w:t>, such as the OS 7 watch, that can monitor pulse rate,</w:t>
      </w:r>
      <w:r w:rsidR="00993B27">
        <w:t xml:space="preserve"> making</w:t>
      </w:r>
      <w:r w:rsidR="007620F8">
        <w:t xml:space="preserve"> telehealth a reality.</w:t>
      </w:r>
      <w:r w:rsidR="009620B0">
        <w:t xml:space="preserve"> Apple</w:t>
      </w:r>
      <w:r w:rsidR="00F134D7">
        <w:t>'</w:t>
      </w:r>
      <w:r w:rsidR="009620B0">
        <w:t xml:space="preserve">s Safari is the </w:t>
      </w:r>
      <w:r w:rsidR="00F134D7">
        <w:t>fastest browser</w:t>
      </w:r>
      <w:r w:rsidR="00993B27">
        <w:t xml:space="preserve"> </w:t>
      </w:r>
      <w:r w:rsidR="00F134D7">
        <w:t>with</w:t>
      </w:r>
      <w:r w:rsidR="009620B0">
        <w:t xml:space="preserve"> </w:t>
      </w:r>
      <w:r w:rsidR="00496E2A">
        <w:t xml:space="preserve">the </w:t>
      </w:r>
      <w:r w:rsidR="00F134D7">
        <w:t>most significan</w:t>
      </w:r>
      <w:r w:rsidR="009620B0">
        <w:t>t updat</w:t>
      </w:r>
      <w:r w:rsidR="00993B27">
        <w:t>es, new features</w:t>
      </w:r>
      <w:r w:rsidR="00496E2A">
        <w:t>,</w:t>
      </w:r>
      <w:r w:rsidR="00993B27">
        <w:t xml:space="preserve"> and faster performance.</w:t>
      </w:r>
      <w:r w:rsidR="006E50BD">
        <w:t xml:space="preserve"> </w:t>
      </w:r>
    </w:p>
    <w:p w14:paraId="54202ED5" w14:textId="12490770" w:rsidR="00993B27" w:rsidRDefault="00F80072" w:rsidP="00F134D7">
      <w:pPr>
        <w:jc w:val="center"/>
        <w:rPr>
          <w:b/>
          <w:bCs/>
        </w:rPr>
      </w:pPr>
      <w:r w:rsidRPr="00F80072">
        <w:rPr>
          <w:b/>
          <w:bCs/>
        </w:rPr>
        <w:t>The application of the industrial organization model and the resource-based model on Apple Inc.</w:t>
      </w:r>
    </w:p>
    <w:p w14:paraId="2F114663" w14:textId="77777777" w:rsidR="00F134D7" w:rsidRDefault="009F1F69" w:rsidP="00F134D7">
      <w:pPr>
        <w:ind w:firstLine="720"/>
      </w:pPr>
      <w:r w:rsidRPr="009F1F69">
        <w:t xml:space="preserve">If </w:t>
      </w:r>
      <w:r>
        <w:t xml:space="preserve">the company employs the resource-based model and the industrial organization model, it stands a chance of escalating its revenues even </w:t>
      </w:r>
      <w:r w:rsidR="009E0445">
        <w:t>more.</w:t>
      </w:r>
      <w:r>
        <w:t xml:space="preserve"> The industrial organization </w:t>
      </w:r>
      <w:r w:rsidR="009E0445">
        <w:t xml:space="preserve">model consists of a plan that has five essential steps. They include </w:t>
      </w:r>
      <w:r w:rsidR="00F134D7">
        <w:t>"</w:t>
      </w:r>
      <w:r w:rsidR="00632EEB">
        <w:t xml:space="preserve">the external environment, an </w:t>
      </w:r>
      <w:r w:rsidR="00632EEB">
        <w:lastRenderedPageBreak/>
        <w:t>attractive industry, strategy formulation, assets and skills. Strategy implementation, and superior return to enable a business reach its maximum goals</w:t>
      </w:r>
      <w:r w:rsidR="00F134D7">
        <w:t>"</w:t>
      </w:r>
      <w:r w:rsidR="005A3E3D">
        <w:t xml:space="preserve">. On the other hand, the resource-based model is a collection of exceptional </w:t>
      </w:r>
      <w:r w:rsidR="00135089">
        <w:t>capabilities and resources that offer a foundation for every business strategy</w:t>
      </w:r>
      <w:r w:rsidR="00181305">
        <w:t xml:space="preserve"> (</w:t>
      </w:r>
      <w:proofErr w:type="spellStart"/>
      <w:r w:rsidR="00181305">
        <w:t>Tengblad</w:t>
      </w:r>
      <w:proofErr w:type="spellEnd"/>
      <w:r w:rsidR="00181305">
        <w:t>, 2018)</w:t>
      </w:r>
      <w:r w:rsidR="00135089">
        <w:t xml:space="preserve">. Apple company has </w:t>
      </w:r>
      <w:r w:rsidR="00982847">
        <w:t xml:space="preserve">many central pillars that can make it prosper even further.  The </w:t>
      </w:r>
      <w:r w:rsidR="00F134D7">
        <w:t>company's central pillar</w:t>
      </w:r>
      <w:r w:rsidR="00982847">
        <w:t xml:space="preserve"> is unparalleled quality </w:t>
      </w:r>
      <w:r w:rsidR="00D07FFC">
        <w:t>advertising and marketing abilities that increase the company</w:t>
      </w:r>
      <w:r w:rsidR="00F134D7">
        <w:t>'</w:t>
      </w:r>
      <w:r w:rsidR="00D07FFC">
        <w:t xml:space="preserve">s product and service awareness </w:t>
      </w:r>
      <w:r w:rsidR="00347D7A">
        <w:t xml:space="preserve">and forges a </w:t>
      </w:r>
      <w:r w:rsidR="00F134D7">
        <w:t>more robust</w:t>
      </w:r>
      <w:r w:rsidR="00347D7A">
        <w:t xml:space="preserve"> product demand. The public</w:t>
      </w:r>
      <w:r w:rsidR="00F134D7">
        <w:t>'</w:t>
      </w:r>
      <w:r w:rsidR="00347D7A">
        <w:t>s high awareness of Apple</w:t>
      </w:r>
      <w:r w:rsidR="00F134D7">
        <w:t>'</w:t>
      </w:r>
      <w:r w:rsidR="00347D7A">
        <w:t xml:space="preserve">s products and </w:t>
      </w:r>
      <w:r w:rsidR="00A87984">
        <w:t>services can</w:t>
      </w:r>
      <w:r w:rsidR="009E1648">
        <w:t xml:space="preserve"> </w:t>
      </w:r>
      <w:r w:rsidR="00347D7A">
        <w:t xml:space="preserve">enable it </w:t>
      </w:r>
      <w:r w:rsidR="009E1648">
        <w:t>to spend little on advertising. This will</w:t>
      </w:r>
      <w:r w:rsidR="00F134D7">
        <w:t>,</w:t>
      </w:r>
      <w:r w:rsidR="009E1648">
        <w:t xml:space="preserve"> in turn</w:t>
      </w:r>
      <w:r w:rsidR="00F134D7">
        <w:t>,</w:t>
      </w:r>
      <w:r w:rsidR="009E1648">
        <w:t xml:space="preserve"> help the company</w:t>
      </w:r>
      <w:r w:rsidR="00A87984">
        <w:t xml:space="preserve"> to achieve greater </w:t>
      </w:r>
      <w:r w:rsidR="004A555D">
        <w:t>heights in</w:t>
      </w:r>
      <w:r w:rsidR="00A87984">
        <w:t xml:space="preserve"> earnings compared to its close competitors</w:t>
      </w:r>
      <w:r w:rsidR="00F134D7">
        <w:t>,</w:t>
      </w:r>
      <w:r w:rsidR="00A87984">
        <w:t xml:space="preserve"> for example</w:t>
      </w:r>
      <w:r w:rsidR="00F134D7">
        <w:t>,</w:t>
      </w:r>
      <w:r w:rsidR="00A87984">
        <w:t xml:space="preserve"> </w:t>
      </w:r>
      <w:r w:rsidR="004A555D">
        <w:t>Nokia and</w:t>
      </w:r>
      <w:r w:rsidR="00A87984">
        <w:t xml:space="preserve"> </w:t>
      </w:r>
      <w:r w:rsidR="004A555D">
        <w:t>Samsung</w:t>
      </w:r>
      <w:r w:rsidR="00A87984">
        <w:t>.</w:t>
      </w:r>
      <w:r w:rsidR="004A555D">
        <w:t xml:space="preserve"> In 2020, the company was ranked number one globally by Forbes in terms of </w:t>
      </w:r>
      <w:r w:rsidR="00F134D7">
        <w:t>revenue</w:t>
      </w:r>
      <w:r w:rsidR="004A555D">
        <w:t xml:space="preserve">s.  </w:t>
      </w:r>
    </w:p>
    <w:p w14:paraId="16AF06B7" w14:textId="068AFE45" w:rsidR="00F80072" w:rsidRPr="009F1F69" w:rsidRDefault="004A555D" w:rsidP="00F134D7">
      <w:pPr>
        <w:ind w:firstLine="720"/>
      </w:pPr>
      <w:r>
        <w:t xml:space="preserve">The more the company discovers </w:t>
      </w:r>
      <w:r w:rsidR="00496E2A">
        <w:t>its</w:t>
      </w:r>
      <w:r>
        <w:t xml:space="preserve"> close competitors (in terms of strengths and weaknesses)</w:t>
      </w:r>
      <w:r w:rsidR="00794CB1">
        <w:t xml:space="preserve">, the better it will be able to assess the </w:t>
      </w:r>
      <w:r w:rsidR="00F134D7">
        <w:t>market's overall outlook</w:t>
      </w:r>
      <w:r w:rsidR="00794CB1">
        <w:t xml:space="preserve">.  </w:t>
      </w:r>
      <w:r w:rsidR="00496E2A">
        <w:t>C</w:t>
      </w:r>
      <w:r w:rsidR="00794CB1">
        <w:t xml:space="preserve">ontinual creation of mobile innovations, quality and </w:t>
      </w:r>
      <w:r w:rsidR="000C334C">
        <w:t xml:space="preserve">high-performance products, and compatible apps will enable Apple to </w:t>
      </w:r>
      <w:r w:rsidR="007A506A">
        <w:t>increase customer loyalty.</w:t>
      </w:r>
      <w:r w:rsidR="00E04D91">
        <w:t xml:space="preserve"> Generally, Apple is in a lucrative information technology industry approximated at $ 5 </w:t>
      </w:r>
      <w:r w:rsidR="00626E2D">
        <w:t>trillion</w:t>
      </w:r>
      <w:r w:rsidR="00F134D7">
        <w:t>,</w:t>
      </w:r>
      <w:r w:rsidR="00626E2D">
        <w:t xml:space="preserve"> with</w:t>
      </w:r>
      <w:r w:rsidR="00BE4629">
        <w:t xml:space="preserve"> the </w:t>
      </w:r>
      <w:r w:rsidR="00F134D7">
        <w:t>sector</w:t>
      </w:r>
      <w:r w:rsidR="00BE4629">
        <w:t xml:space="preserve"> commanding 33% of the market share</w:t>
      </w:r>
      <w:r w:rsidR="00181305">
        <w:t xml:space="preserve"> (</w:t>
      </w:r>
      <w:proofErr w:type="spellStart"/>
      <w:r w:rsidR="00181305">
        <w:t>Arocha</w:t>
      </w:r>
      <w:proofErr w:type="spellEnd"/>
      <w:r w:rsidR="00181305">
        <w:t>, 2020)</w:t>
      </w:r>
      <w:r w:rsidR="00BE4629">
        <w:t>.</w:t>
      </w:r>
      <w:r w:rsidR="00626E2D">
        <w:t xml:space="preserve"> The company should strive to attract the most </w:t>
      </w:r>
      <w:r w:rsidR="00F134D7">
        <w:t>skillful</w:t>
      </w:r>
      <w:r w:rsidR="00626E2D">
        <w:t xml:space="preserve"> software developers and </w:t>
      </w:r>
      <w:r w:rsidR="00F134D7">
        <w:t>prioritize employee retention</w:t>
      </w:r>
      <w:r w:rsidR="00626E2D">
        <w:t xml:space="preserve"> to avoid losing such talented individuals to competitors.</w:t>
      </w:r>
    </w:p>
    <w:p w14:paraId="7F0032E5" w14:textId="291EFD90" w:rsidR="00E70BF7" w:rsidRDefault="00190B43" w:rsidP="00F134D7">
      <w:pPr>
        <w:jc w:val="center"/>
        <w:rPr>
          <w:b/>
          <w:bCs/>
        </w:rPr>
      </w:pPr>
      <w:r w:rsidRPr="004234CF">
        <w:rPr>
          <w:b/>
          <w:bCs/>
        </w:rPr>
        <w:t xml:space="preserve">How the vision statement and mission statement of Apple Inc. impacts </w:t>
      </w:r>
      <w:r w:rsidR="004234CF" w:rsidRPr="004234CF">
        <w:rPr>
          <w:b/>
          <w:bCs/>
        </w:rPr>
        <w:t>its overall success</w:t>
      </w:r>
    </w:p>
    <w:p w14:paraId="20281BBB" w14:textId="77777777" w:rsidR="00F134D7" w:rsidRDefault="00E94D6C" w:rsidP="00F134D7">
      <w:pPr>
        <w:ind w:firstLine="720"/>
      </w:pPr>
      <w:r>
        <w:t xml:space="preserve">Understanding the vision and mission that guides an organization is the essential step </w:t>
      </w:r>
      <w:r w:rsidR="00F134D7">
        <w:t>to</w:t>
      </w:r>
      <w:r w:rsidR="00C948D8">
        <w:t xml:space="preserve"> appreciating how a company moves towards its long-term and short-term objectives. </w:t>
      </w:r>
      <w:r w:rsidR="00B9615A">
        <w:t xml:space="preserve"> The vision is about how the company sees itself in </w:t>
      </w:r>
      <w:r w:rsidR="00496E2A">
        <w:t xml:space="preserve">the </w:t>
      </w:r>
      <w:r w:rsidR="00B9615A">
        <w:t xml:space="preserve">future whole the mission statement focuses on company objectives </w:t>
      </w:r>
      <w:r w:rsidR="00140A7D">
        <w:t xml:space="preserve">and how to achieve them. </w:t>
      </w:r>
      <w:r w:rsidR="00E70BF7" w:rsidRPr="00E70BF7">
        <w:t>Apple</w:t>
      </w:r>
      <w:r w:rsidR="00F134D7">
        <w:t>'</w:t>
      </w:r>
      <w:r w:rsidR="00E70BF7" w:rsidRPr="00E70BF7">
        <w:t xml:space="preserve">s mission is </w:t>
      </w:r>
      <w:r w:rsidR="00F134D7">
        <w:t>"</w:t>
      </w:r>
      <w:r w:rsidR="00E70BF7" w:rsidRPr="00E70BF7">
        <w:t>to brin</w:t>
      </w:r>
      <w:r w:rsidR="00E70BF7">
        <w:t xml:space="preserve">ging the best </w:t>
      </w:r>
      <w:r w:rsidR="004B0778">
        <w:t>user experience</w:t>
      </w:r>
      <w:r w:rsidR="00E70BF7">
        <w:t xml:space="preserve"> to its customers through </w:t>
      </w:r>
      <w:r w:rsidR="008F6711">
        <w:t>its innovative</w:t>
      </w:r>
      <w:r w:rsidR="00E70BF7">
        <w:t xml:space="preserve"> hardware, software, and services</w:t>
      </w:r>
      <w:r w:rsidR="00F134D7">
        <w:t>"</w:t>
      </w:r>
      <w:r w:rsidR="00FF6D8B">
        <w:t xml:space="preserve"> (</w:t>
      </w:r>
      <w:r w:rsidR="00C02BC3">
        <w:t xml:space="preserve">Pooja 2020, </w:t>
      </w:r>
      <w:r w:rsidR="00C02BC3">
        <w:lastRenderedPageBreak/>
        <w:t>p. 120)</w:t>
      </w:r>
      <w:r w:rsidR="00F134D7">
        <w:t>.</w:t>
      </w:r>
      <w:r w:rsidR="008F6711">
        <w:t xml:space="preserve"> The mission stateme</w:t>
      </w:r>
      <w:r w:rsidR="000079BC">
        <w:t>nt guides the company to</w:t>
      </w:r>
      <w:r w:rsidR="009D164F">
        <w:t xml:space="preserve"> emphasize user experience by giving greater power to design and its designers</w:t>
      </w:r>
      <w:r w:rsidR="00E1020D">
        <w:t xml:space="preserve"> to </w:t>
      </w:r>
      <w:r w:rsidR="00F134D7">
        <w:t>develop</w:t>
      </w:r>
      <w:r w:rsidR="00E1020D">
        <w:t xml:space="preserve"> beautifully crafted </w:t>
      </w:r>
      <w:r w:rsidR="00646C78">
        <w:t>products</w:t>
      </w:r>
      <w:r w:rsidR="00E1020D">
        <w:t>.</w:t>
      </w:r>
      <w:r w:rsidR="00BB56BC">
        <w:t xml:space="preserve"> The company</w:t>
      </w:r>
      <w:r w:rsidR="00F134D7">
        <w:t>'</w:t>
      </w:r>
      <w:r w:rsidR="00BB56BC">
        <w:t xml:space="preserve">s products are more valuable because of the software integrated within the hardware. </w:t>
      </w:r>
      <w:r w:rsidR="00646C78">
        <w:t xml:space="preserve"> A beautiful iPhone without its App Store would be worthless.</w:t>
      </w:r>
      <w:r w:rsidR="000079BC">
        <w:t xml:space="preserve"> </w:t>
      </w:r>
      <w:r w:rsidR="00BC757F">
        <w:t xml:space="preserve">The mission statement also strives to identify </w:t>
      </w:r>
      <w:r w:rsidR="00154038">
        <w:t>key stakeholders who are incorporated in the growth process and enhance the success of the products.</w:t>
      </w:r>
      <w:r w:rsidR="003E7CD1">
        <w:t xml:space="preserve"> </w:t>
      </w:r>
    </w:p>
    <w:p w14:paraId="24F25222" w14:textId="1D494D53" w:rsidR="00E70BF7" w:rsidRDefault="003E7CD1" w:rsidP="00F134D7">
      <w:pPr>
        <w:ind w:firstLine="720"/>
      </w:pPr>
      <w:r>
        <w:t xml:space="preserve">The company ensures </w:t>
      </w:r>
      <w:r w:rsidR="00496E2A">
        <w:t xml:space="preserve">a </w:t>
      </w:r>
      <w:r>
        <w:t>high-quality buying experience via its knowledgeable salesperson</w:t>
      </w:r>
      <w:r w:rsidR="00FB67BE">
        <w:t xml:space="preserve">s who diligently serve customers hence attracting and retaining customers. </w:t>
      </w:r>
      <w:r>
        <w:t xml:space="preserve"> </w:t>
      </w:r>
      <w:r w:rsidR="004B0778">
        <w:t xml:space="preserve">Its vision statement reads, </w:t>
      </w:r>
      <w:r w:rsidR="00F134D7">
        <w:t>"</w:t>
      </w:r>
      <w:r w:rsidR="004B0778">
        <w:t>we believe that we are on the face of the earth to make great products and that it</w:t>
      </w:r>
      <w:r w:rsidR="00F134D7">
        <w:t>'</w:t>
      </w:r>
      <w:r w:rsidR="004B0778">
        <w:t>s not changing</w:t>
      </w:r>
      <w:r w:rsidR="00F134D7">
        <w:t xml:space="preserve">" </w:t>
      </w:r>
      <w:r w:rsidR="00C02BC3">
        <w:t>(Pooja 2020, p. 23)</w:t>
      </w:r>
      <w:r w:rsidR="004B0778">
        <w:t xml:space="preserve">. </w:t>
      </w:r>
      <w:r w:rsidR="004635B1">
        <w:t>The vision statement carries Apple</w:t>
      </w:r>
      <w:r w:rsidR="00F134D7">
        <w:t>'</w:t>
      </w:r>
      <w:r w:rsidR="004635B1">
        <w:t>s core believes</w:t>
      </w:r>
      <w:r w:rsidR="0016129C">
        <w:t>. They include focusing on innovation, making great products</w:t>
      </w:r>
      <w:r w:rsidR="003B2C5A">
        <w:t xml:space="preserve">, controlling the primary technologies behind its products, </w:t>
      </w:r>
      <w:r w:rsidR="00F134D7">
        <w:t>using</w:t>
      </w:r>
      <w:r w:rsidR="003B2C5A">
        <w:t xml:space="preserve"> simplicity in place of complexity</w:t>
      </w:r>
      <w:r w:rsidR="00496E2A">
        <w:t>,</w:t>
      </w:r>
      <w:r w:rsidR="003B2C5A">
        <w:t xml:space="preserve"> and striving for exce</w:t>
      </w:r>
      <w:r w:rsidR="00B2658F">
        <w:t xml:space="preserve">llence as the </w:t>
      </w:r>
      <w:r w:rsidR="00F134D7">
        <w:t>critical</w:t>
      </w:r>
      <w:r w:rsidR="00B2658F">
        <w:t xml:space="preserve"> standard. It also fosters self-honesty</w:t>
      </w:r>
      <w:r w:rsidR="00F134D7">
        <w:t>,</w:t>
      </w:r>
      <w:r w:rsidR="00B2658F">
        <w:t xml:space="preserve"> where the company admits when it errs </w:t>
      </w:r>
      <w:r w:rsidR="00122F18">
        <w:t>and courageously promise</w:t>
      </w:r>
      <w:r w:rsidR="00496E2A">
        <w:t>s</w:t>
      </w:r>
      <w:r w:rsidR="00122F18">
        <w:t xml:space="preserve"> to change.</w:t>
      </w:r>
    </w:p>
    <w:p w14:paraId="6BD35E09" w14:textId="67A119CE" w:rsidR="00827755" w:rsidRDefault="00827755" w:rsidP="00F134D7">
      <w:pPr>
        <w:jc w:val="center"/>
        <w:rPr>
          <w:b/>
          <w:bCs/>
        </w:rPr>
      </w:pPr>
      <w:r w:rsidRPr="00827755">
        <w:rPr>
          <w:b/>
          <w:bCs/>
        </w:rPr>
        <w:t>How each category of stakeholder impacts the overall success of Apple Inc.</w:t>
      </w:r>
    </w:p>
    <w:p w14:paraId="72D41A88" w14:textId="4E0AD81B" w:rsidR="00F134D7" w:rsidRDefault="00451235" w:rsidP="00F134D7">
      <w:pPr>
        <w:ind w:firstLine="720"/>
      </w:pPr>
      <w:r w:rsidRPr="00451235">
        <w:t xml:space="preserve">The company </w:t>
      </w:r>
      <w:r>
        <w:t>relates well with both internal and external stakeholders.</w:t>
      </w:r>
      <w:r w:rsidR="001C0BB0">
        <w:t xml:space="preserve"> The major internal stakeholders of Apple are </w:t>
      </w:r>
      <w:r w:rsidR="00496E2A">
        <w:t xml:space="preserve">the </w:t>
      </w:r>
      <w:r w:rsidR="001C0BB0">
        <w:t xml:space="preserve">executive, employees, the Board </w:t>
      </w:r>
      <w:r w:rsidR="00496E2A">
        <w:t>o</w:t>
      </w:r>
      <w:r w:rsidR="001C0BB0">
        <w:t xml:space="preserve">f Directors, and </w:t>
      </w:r>
      <w:r w:rsidR="00070DF2">
        <w:t>shareholders.</w:t>
      </w:r>
      <w:r w:rsidR="00DD10B4">
        <w:t xml:space="preserve"> Effective leadership has been the reason behind its international </w:t>
      </w:r>
      <w:r w:rsidR="00070DF2">
        <w:t>success.</w:t>
      </w:r>
      <w:r w:rsidR="006F0C6C">
        <w:t xml:space="preserve"> The company acknowledges the efforts of its employees in the success of its objectives.</w:t>
      </w:r>
      <w:r w:rsidR="00854EDF">
        <w:t xml:space="preserve"> Apple</w:t>
      </w:r>
      <w:r w:rsidR="00F134D7">
        <w:t>'</w:t>
      </w:r>
      <w:r w:rsidR="00854EDF">
        <w:t xml:space="preserve">s policy states that </w:t>
      </w:r>
      <w:r w:rsidR="00F134D7">
        <w:t>"</w:t>
      </w:r>
      <w:r w:rsidR="00854EDF">
        <w:t>employees cannot work for over 60 hours weekly</w:t>
      </w:r>
      <w:r w:rsidR="00F134D7">
        <w:t>"</w:t>
      </w:r>
      <w:r w:rsidR="00496E2A">
        <w:t xml:space="preserve"> (Ting &amp; </w:t>
      </w:r>
      <w:proofErr w:type="spellStart"/>
      <w:r w:rsidR="00496E2A">
        <w:t>Yiweihua</w:t>
      </w:r>
      <w:proofErr w:type="spellEnd"/>
      <w:r w:rsidR="00496E2A">
        <w:t xml:space="preserve"> 2020</w:t>
      </w:r>
      <w:r w:rsidR="00F134D7">
        <w:t>, p.15</w:t>
      </w:r>
      <w:r w:rsidR="00496E2A">
        <w:t>)</w:t>
      </w:r>
      <w:r w:rsidR="00854EDF">
        <w:t xml:space="preserve">. It also has </w:t>
      </w:r>
      <w:r w:rsidR="00496E2A">
        <w:t xml:space="preserve">a </w:t>
      </w:r>
      <w:r w:rsidR="00854EDF">
        <w:t>conducive working environment</w:t>
      </w:r>
      <w:r w:rsidR="00E765A6">
        <w:t>, housing</w:t>
      </w:r>
      <w:r w:rsidR="00496E2A">
        <w:t>,</w:t>
      </w:r>
      <w:r w:rsidR="00E765A6">
        <w:t xml:space="preserve"> and excellent amenities. It also pays its employees well.</w:t>
      </w:r>
      <w:r w:rsidR="00870F77">
        <w:t xml:space="preserve"> Apple has both institutional and individual shareholders </w:t>
      </w:r>
      <w:r w:rsidR="00B54358">
        <w:t xml:space="preserve">who have </w:t>
      </w:r>
      <w:r w:rsidR="00B54358">
        <w:lastRenderedPageBreak/>
        <w:t xml:space="preserve">shares worth millions. The shareholders are involved in making </w:t>
      </w:r>
      <w:r w:rsidR="00F134D7">
        <w:t>critical</w:t>
      </w:r>
      <w:r w:rsidR="00B54358">
        <w:t xml:space="preserve"> decisions for the success of the company.</w:t>
      </w:r>
    </w:p>
    <w:p w14:paraId="196F480B" w14:textId="4DACA21D" w:rsidR="00507524" w:rsidRDefault="00507524" w:rsidP="00F134D7">
      <w:pPr>
        <w:ind w:firstLine="720"/>
      </w:pPr>
      <w:r>
        <w:t>Apple ensures a better relationship with external shareholders. They include suppliers, customers, local groups, pressure groups</w:t>
      </w:r>
      <w:r w:rsidR="00496E2A">
        <w:t>,</w:t>
      </w:r>
      <w:r>
        <w:t xml:space="preserve"> and the government</w:t>
      </w:r>
      <w:r w:rsidR="00FD67AE">
        <w:t>. The company has succ</w:t>
      </w:r>
      <w:r w:rsidR="00496E2A">
        <w:t>e</w:t>
      </w:r>
      <w:r w:rsidR="00F134D7">
        <w:t>ssfully maintained</w:t>
      </w:r>
      <w:r w:rsidR="00FD67AE">
        <w:t xml:space="preserve"> over 1.5 billion customers of its devices via </w:t>
      </w:r>
      <w:r w:rsidR="000E01DE">
        <w:t>healthy communications</w:t>
      </w:r>
      <w:r w:rsidR="00117ADA">
        <w:t xml:space="preserve"> using social media platforms and company website</w:t>
      </w:r>
      <w:r w:rsidR="00496E2A">
        <w:t xml:space="preserve">s (Ting &amp; </w:t>
      </w:r>
      <w:proofErr w:type="spellStart"/>
      <w:r w:rsidR="00496E2A">
        <w:t>Yiweihua</w:t>
      </w:r>
      <w:proofErr w:type="spellEnd"/>
      <w:r w:rsidR="00496E2A">
        <w:t>, 2020)</w:t>
      </w:r>
      <w:r w:rsidR="000E01DE">
        <w:t>. It also works with hundreds of suppliers across the globe</w:t>
      </w:r>
      <w:r w:rsidR="00F134D7">
        <w:t>,</w:t>
      </w:r>
      <w:r w:rsidR="000E01DE">
        <w:t xml:space="preserve"> for </w:t>
      </w:r>
      <w:r w:rsidR="00117ADA">
        <w:t>instance</w:t>
      </w:r>
      <w:r w:rsidR="00F134D7">
        <w:t>,</w:t>
      </w:r>
      <w:r w:rsidR="00117ADA">
        <w:t xml:space="preserve"> from</w:t>
      </w:r>
      <w:r w:rsidR="000E01DE">
        <w:t xml:space="preserve"> China, Japan, the USA</w:t>
      </w:r>
      <w:r w:rsidR="00496E2A">
        <w:t>,</w:t>
      </w:r>
      <w:r w:rsidR="000E01DE">
        <w:t xml:space="preserve"> and Taiwan.</w:t>
      </w:r>
      <w:r w:rsidR="00D253E7">
        <w:t xml:space="preserve"> The company ensures complacency by obeying </w:t>
      </w:r>
      <w:proofErr w:type="spellStart"/>
      <w:r w:rsidR="00D253E7">
        <w:t>labo</w:t>
      </w:r>
      <w:r w:rsidR="00F134D7">
        <w:t>u</w:t>
      </w:r>
      <w:r w:rsidR="00D253E7">
        <w:t>r</w:t>
      </w:r>
      <w:proofErr w:type="spellEnd"/>
      <w:r w:rsidR="00D253E7">
        <w:t xml:space="preserve"> laws and environmental policies.</w:t>
      </w:r>
      <w:r w:rsidR="002D6F70">
        <w:t xml:space="preserve"> The company was the first to join the Fair Labor Association an</w:t>
      </w:r>
      <w:r w:rsidR="00496E2A">
        <w:t>d</w:t>
      </w:r>
      <w:r w:rsidR="002D6F70">
        <w:t xml:space="preserve"> has worked closely with </w:t>
      </w:r>
      <w:r w:rsidR="00492BB4">
        <w:t>environment</w:t>
      </w:r>
      <w:r w:rsidR="00496E2A">
        <w:t>al</w:t>
      </w:r>
      <w:r w:rsidR="00492BB4">
        <w:t xml:space="preserve"> groups and </w:t>
      </w:r>
      <w:proofErr w:type="spellStart"/>
      <w:r w:rsidR="00492BB4">
        <w:t>labo</w:t>
      </w:r>
      <w:r w:rsidR="00F134D7">
        <w:t>u</w:t>
      </w:r>
      <w:r w:rsidR="00492BB4">
        <w:t>r</w:t>
      </w:r>
      <w:proofErr w:type="spellEnd"/>
      <w:r w:rsidR="00492BB4">
        <w:t xml:space="preserve"> law advocates. To add, the company allows outside monitoring </w:t>
      </w:r>
      <w:r w:rsidR="00403944">
        <w:t>of the facilities that manufacture and supply its components.</w:t>
      </w:r>
    </w:p>
    <w:p w14:paraId="60768FAB" w14:textId="77777777" w:rsidR="00F134D7" w:rsidRDefault="00F134D7" w:rsidP="00190B43"/>
    <w:p w14:paraId="24CD9F67" w14:textId="77777777" w:rsidR="00F134D7" w:rsidRDefault="00F134D7" w:rsidP="00190B43"/>
    <w:p w14:paraId="781FBEA7" w14:textId="77777777" w:rsidR="00F134D7" w:rsidRDefault="00F134D7" w:rsidP="00190B43"/>
    <w:p w14:paraId="1B7CC225" w14:textId="77777777" w:rsidR="00F134D7" w:rsidRDefault="00F134D7" w:rsidP="00190B43"/>
    <w:p w14:paraId="1757BCD6" w14:textId="77777777" w:rsidR="00F134D7" w:rsidRDefault="00F134D7" w:rsidP="00190B43"/>
    <w:p w14:paraId="7CC128F6" w14:textId="77777777" w:rsidR="00F134D7" w:rsidRDefault="00F134D7" w:rsidP="00190B43"/>
    <w:p w14:paraId="48D6E871" w14:textId="77777777" w:rsidR="00F134D7" w:rsidRDefault="00F134D7" w:rsidP="00190B43"/>
    <w:p w14:paraId="52EB6A0B" w14:textId="77777777" w:rsidR="00F134D7" w:rsidRDefault="00F134D7" w:rsidP="00190B43"/>
    <w:p w14:paraId="141883C8" w14:textId="77777777" w:rsidR="00F134D7" w:rsidRDefault="00F134D7" w:rsidP="00190B43"/>
    <w:p w14:paraId="3D5865EA" w14:textId="0D2147D3" w:rsidR="00403944" w:rsidRDefault="00403944" w:rsidP="00F134D7">
      <w:pPr>
        <w:jc w:val="center"/>
      </w:pPr>
      <w:r>
        <w:lastRenderedPageBreak/>
        <w:t>References</w:t>
      </w:r>
      <w:r w:rsidR="00345C83">
        <w:t xml:space="preserve"> </w:t>
      </w:r>
    </w:p>
    <w:p w14:paraId="2720B447" w14:textId="77777777" w:rsidR="00496E2A" w:rsidRPr="00496E2A" w:rsidRDefault="00496E2A" w:rsidP="00496E2A">
      <w:pPr>
        <w:ind w:left="720" w:hanging="720"/>
        <w:jc w:val="both"/>
      </w:pPr>
      <w:proofErr w:type="spellStart"/>
      <w:r w:rsidRPr="00496E2A">
        <w:rPr>
          <w:color w:val="222222"/>
          <w:shd w:val="clear" w:color="auto" w:fill="FFFFFF"/>
        </w:rPr>
        <w:t>Arocha</w:t>
      </w:r>
      <w:proofErr w:type="spellEnd"/>
      <w:r w:rsidRPr="00496E2A">
        <w:rPr>
          <w:color w:val="222222"/>
          <w:shd w:val="clear" w:color="auto" w:fill="FFFFFF"/>
        </w:rPr>
        <w:t>, J. B. (2020). Getting to the Core: A Case Study on the Company Culture of Apple Inc.</w:t>
      </w:r>
    </w:p>
    <w:p w14:paraId="2CB0BF05" w14:textId="70761570" w:rsidR="00496E2A" w:rsidRPr="00496E2A" w:rsidRDefault="00496E2A" w:rsidP="00496E2A">
      <w:pPr>
        <w:ind w:left="720" w:hanging="720"/>
        <w:jc w:val="both"/>
      </w:pPr>
      <w:r w:rsidRPr="00496E2A">
        <w:rPr>
          <w:color w:val="222222"/>
          <w:shd w:val="clear" w:color="auto" w:fill="FFFFFF"/>
        </w:rPr>
        <w:t xml:space="preserve">Barley, B., Kitamura, A., </w:t>
      </w:r>
      <w:proofErr w:type="spellStart"/>
      <w:r w:rsidRPr="00496E2A">
        <w:rPr>
          <w:color w:val="222222"/>
          <w:shd w:val="clear" w:color="auto" w:fill="FFFFFF"/>
        </w:rPr>
        <w:t>Loar</w:t>
      </w:r>
      <w:proofErr w:type="spellEnd"/>
      <w:r w:rsidRPr="00496E2A">
        <w:rPr>
          <w:color w:val="222222"/>
          <w:shd w:val="clear" w:color="auto" w:fill="FFFFFF"/>
        </w:rPr>
        <w:t>, T., Ramon-</w:t>
      </w:r>
      <w:proofErr w:type="spellStart"/>
      <w:r w:rsidRPr="00496E2A">
        <w:rPr>
          <w:color w:val="222222"/>
          <w:shd w:val="clear" w:color="auto" w:fill="FFFFFF"/>
        </w:rPr>
        <w:t>Samayoa</w:t>
      </w:r>
      <w:proofErr w:type="spellEnd"/>
      <w:r w:rsidRPr="00496E2A">
        <w:rPr>
          <w:color w:val="222222"/>
          <w:shd w:val="clear" w:color="auto" w:fill="FFFFFF"/>
        </w:rPr>
        <w:t xml:space="preserve">, E., </w:t>
      </w:r>
      <w:proofErr w:type="spellStart"/>
      <w:r w:rsidRPr="00496E2A">
        <w:rPr>
          <w:color w:val="222222"/>
          <w:shd w:val="clear" w:color="auto" w:fill="FFFFFF"/>
        </w:rPr>
        <w:t>Yuzon</w:t>
      </w:r>
      <w:proofErr w:type="spellEnd"/>
      <w:r w:rsidRPr="00496E2A">
        <w:rPr>
          <w:color w:val="222222"/>
          <w:shd w:val="clear" w:color="auto" w:fill="FFFFFF"/>
        </w:rPr>
        <w:t xml:space="preserve">, J., &amp; </w:t>
      </w:r>
      <w:proofErr w:type="spellStart"/>
      <w:r w:rsidRPr="00496E2A">
        <w:rPr>
          <w:color w:val="222222"/>
          <w:shd w:val="clear" w:color="auto" w:fill="FFFFFF"/>
        </w:rPr>
        <w:t>Daim</w:t>
      </w:r>
      <w:proofErr w:type="spellEnd"/>
      <w:r w:rsidRPr="00496E2A">
        <w:rPr>
          <w:color w:val="222222"/>
          <w:shd w:val="clear" w:color="auto" w:fill="FFFFFF"/>
        </w:rPr>
        <w:t>, T. U. (2020). An Investigation of the Motivations and Strategies Behind Apple</w:t>
      </w:r>
      <w:r w:rsidR="00F134D7">
        <w:rPr>
          <w:color w:val="222222"/>
          <w:shd w:val="clear" w:color="auto" w:fill="FFFFFF"/>
        </w:rPr>
        <w:t>'</w:t>
      </w:r>
      <w:r w:rsidRPr="00496E2A">
        <w:rPr>
          <w:color w:val="222222"/>
          <w:shd w:val="clear" w:color="auto" w:fill="FFFFFF"/>
        </w:rPr>
        <w:t>s Product Design. In </w:t>
      </w:r>
      <w:r w:rsidRPr="00496E2A">
        <w:rPr>
          <w:i/>
          <w:iCs/>
          <w:color w:val="222222"/>
          <w:shd w:val="clear" w:color="auto" w:fill="FFFFFF"/>
        </w:rPr>
        <w:t>Innovation Management in the Intelligent World</w:t>
      </w:r>
      <w:r w:rsidRPr="00496E2A">
        <w:rPr>
          <w:color w:val="222222"/>
          <w:shd w:val="clear" w:color="auto" w:fill="FFFFFF"/>
        </w:rPr>
        <w:t> (pp. 3-27). Springer, Cham.</w:t>
      </w:r>
    </w:p>
    <w:p w14:paraId="139CE847" w14:textId="77777777" w:rsidR="00496E2A" w:rsidRPr="00496E2A" w:rsidRDefault="00496E2A" w:rsidP="00496E2A">
      <w:pPr>
        <w:ind w:left="720" w:hanging="720"/>
        <w:jc w:val="both"/>
        <w:rPr>
          <w:color w:val="222222"/>
          <w:shd w:val="clear" w:color="auto" w:fill="FFFFFF"/>
        </w:rPr>
      </w:pPr>
      <w:proofErr w:type="spellStart"/>
      <w:r w:rsidRPr="00496E2A">
        <w:rPr>
          <w:color w:val="222222"/>
          <w:shd w:val="clear" w:color="auto" w:fill="FFFFFF"/>
        </w:rPr>
        <w:t>Drobyazko</w:t>
      </w:r>
      <w:proofErr w:type="spellEnd"/>
      <w:r w:rsidRPr="00496E2A">
        <w:rPr>
          <w:color w:val="222222"/>
          <w:shd w:val="clear" w:color="auto" w:fill="FFFFFF"/>
        </w:rPr>
        <w:t xml:space="preserve">, S., </w:t>
      </w:r>
      <w:proofErr w:type="spellStart"/>
      <w:r w:rsidRPr="00496E2A">
        <w:rPr>
          <w:color w:val="222222"/>
          <w:shd w:val="clear" w:color="auto" w:fill="FFFFFF"/>
        </w:rPr>
        <w:t>Barwińska-Małajowicz</w:t>
      </w:r>
      <w:proofErr w:type="spellEnd"/>
      <w:r w:rsidRPr="00496E2A">
        <w:rPr>
          <w:color w:val="222222"/>
          <w:shd w:val="clear" w:color="auto" w:fill="FFFFFF"/>
        </w:rPr>
        <w:t xml:space="preserve">, A., </w:t>
      </w:r>
      <w:proofErr w:type="spellStart"/>
      <w:r w:rsidRPr="00496E2A">
        <w:rPr>
          <w:color w:val="222222"/>
          <w:shd w:val="clear" w:color="auto" w:fill="FFFFFF"/>
        </w:rPr>
        <w:t>Ślusarczyk</w:t>
      </w:r>
      <w:proofErr w:type="spellEnd"/>
      <w:r w:rsidRPr="00496E2A">
        <w:rPr>
          <w:color w:val="222222"/>
          <w:shd w:val="clear" w:color="auto" w:fill="FFFFFF"/>
        </w:rPr>
        <w:t xml:space="preserve">, B., </w:t>
      </w:r>
      <w:proofErr w:type="spellStart"/>
      <w:r w:rsidRPr="00496E2A">
        <w:rPr>
          <w:color w:val="222222"/>
          <w:shd w:val="clear" w:color="auto" w:fill="FFFFFF"/>
        </w:rPr>
        <w:t>Zavidna</w:t>
      </w:r>
      <w:proofErr w:type="spellEnd"/>
      <w:r w:rsidRPr="00496E2A">
        <w:rPr>
          <w:color w:val="222222"/>
          <w:shd w:val="clear" w:color="auto" w:fill="FFFFFF"/>
        </w:rPr>
        <w:t xml:space="preserve">, L., &amp; </w:t>
      </w:r>
      <w:proofErr w:type="spellStart"/>
      <w:r w:rsidRPr="00496E2A">
        <w:rPr>
          <w:color w:val="222222"/>
          <w:shd w:val="clear" w:color="auto" w:fill="FFFFFF"/>
        </w:rPr>
        <w:t>Danylovych-Kropyvnytska</w:t>
      </w:r>
      <w:proofErr w:type="spellEnd"/>
      <w:r w:rsidRPr="00496E2A">
        <w:rPr>
          <w:color w:val="222222"/>
          <w:shd w:val="clear" w:color="auto" w:fill="FFFFFF"/>
        </w:rPr>
        <w:t>, M. (2019). Innovative entrepreneurship models in the management system of enterprise competitiveness. </w:t>
      </w:r>
      <w:r w:rsidRPr="00496E2A">
        <w:rPr>
          <w:i/>
          <w:iCs/>
          <w:color w:val="222222"/>
          <w:shd w:val="clear" w:color="auto" w:fill="FFFFFF"/>
        </w:rPr>
        <w:t>Journal of Entrepreneurship Education</w:t>
      </w:r>
      <w:r w:rsidRPr="00496E2A">
        <w:rPr>
          <w:color w:val="222222"/>
          <w:shd w:val="clear" w:color="auto" w:fill="FFFFFF"/>
        </w:rPr>
        <w:t>, </w:t>
      </w:r>
      <w:r w:rsidRPr="00496E2A">
        <w:rPr>
          <w:i/>
          <w:iCs/>
          <w:color w:val="222222"/>
          <w:shd w:val="clear" w:color="auto" w:fill="FFFFFF"/>
        </w:rPr>
        <w:t>22</w:t>
      </w:r>
      <w:r w:rsidRPr="00496E2A">
        <w:rPr>
          <w:color w:val="222222"/>
          <w:shd w:val="clear" w:color="auto" w:fill="FFFFFF"/>
        </w:rPr>
        <w:t>(4), 1-6.</w:t>
      </w:r>
    </w:p>
    <w:p w14:paraId="0587ADE2" w14:textId="77777777" w:rsidR="00496E2A" w:rsidRPr="00496E2A" w:rsidRDefault="00496E2A" w:rsidP="00496E2A">
      <w:pPr>
        <w:ind w:left="720" w:hanging="720"/>
        <w:jc w:val="both"/>
        <w:rPr>
          <w:b/>
          <w:bCs/>
        </w:rPr>
      </w:pPr>
      <w:r w:rsidRPr="00496E2A">
        <w:rPr>
          <w:color w:val="222222"/>
          <w:shd w:val="clear" w:color="auto" w:fill="FFFFFF"/>
        </w:rPr>
        <w:t>Pooja, B. C. (2020). </w:t>
      </w:r>
      <w:r w:rsidRPr="00496E2A">
        <w:rPr>
          <w:i/>
          <w:iCs/>
          <w:color w:val="222222"/>
          <w:shd w:val="clear" w:color="auto" w:fill="FFFFFF"/>
        </w:rPr>
        <w:t xml:space="preserve">An Organization Study Report </w:t>
      </w:r>
      <w:proofErr w:type="gramStart"/>
      <w:r w:rsidRPr="00496E2A">
        <w:rPr>
          <w:i/>
          <w:iCs/>
          <w:color w:val="222222"/>
          <w:shd w:val="clear" w:color="auto" w:fill="FFFFFF"/>
        </w:rPr>
        <w:t>Of</w:t>
      </w:r>
      <w:proofErr w:type="gramEnd"/>
      <w:r w:rsidRPr="00496E2A">
        <w:rPr>
          <w:i/>
          <w:iCs/>
          <w:color w:val="222222"/>
          <w:shd w:val="clear" w:color="auto" w:fill="FFFFFF"/>
        </w:rPr>
        <w:t xml:space="preserve"> Apple Inc</w:t>
      </w:r>
      <w:r w:rsidRPr="00496E2A">
        <w:rPr>
          <w:color w:val="222222"/>
          <w:shd w:val="clear" w:color="auto" w:fill="FFFFFF"/>
        </w:rPr>
        <w:t> (Doctoral dissertation, CMR Institute of Technology. Bangalore).</w:t>
      </w:r>
    </w:p>
    <w:p w14:paraId="41267285" w14:textId="77777777" w:rsidR="00496E2A" w:rsidRPr="00496E2A" w:rsidRDefault="00496E2A" w:rsidP="00496E2A">
      <w:pPr>
        <w:ind w:left="720" w:hanging="720"/>
        <w:jc w:val="both"/>
      </w:pPr>
      <w:proofErr w:type="spellStart"/>
      <w:r w:rsidRPr="00496E2A">
        <w:rPr>
          <w:color w:val="222222"/>
          <w:shd w:val="clear" w:color="auto" w:fill="FFFFFF"/>
        </w:rPr>
        <w:t>Tengblad</w:t>
      </w:r>
      <w:proofErr w:type="spellEnd"/>
      <w:r w:rsidRPr="00496E2A">
        <w:rPr>
          <w:color w:val="222222"/>
          <w:shd w:val="clear" w:color="auto" w:fill="FFFFFF"/>
        </w:rPr>
        <w:t>, S. (2018). A resource-based model of organizational resilience. In </w:t>
      </w:r>
      <w:r w:rsidRPr="00496E2A">
        <w:rPr>
          <w:i/>
          <w:iCs/>
          <w:color w:val="222222"/>
          <w:shd w:val="clear" w:color="auto" w:fill="FFFFFF"/>
        </w:rPr>
        <w:t>The Resilience Framework</w:t>
      </w:r>
      <w:r w:rsidRPr="00496E2A">
        <w:rPr>
          <w:color w:val="222222"/>
          <w:shd w:val="clear" w:color="auto" w:fill="FFFFFF"/>
        </w:rPr>
        <w:t> (pp. 39-54). Springer, Singapore.</w:t>
      </w:r>
    </w:p>
    <w:p w14:paraId="7B0433BA" w14:textId="77777777" w:rsidR="00496E2A" w:rsidRPr="00496E2A" w:rsidRDefault="00496E2A" w:rsidP="00496E2A">
      <w:pPr>
        <w:ind w:left="720" w:hanging="720"/>
        <w:jc w:val="both"/>
      </w:pPr>
      <w:r w:rsidRPr="00496E2A">
        <w:rPr>
          <w:color w:val="222222"/>
          <w:shd w:val="clear" w:color="auto" w:fill="FFFFFF"/>
        </w:rPr>
        <w:t xml:space="preserve">Ting, F., &amp; </w:t>
      </w:r>
      <w:proofErr w:type="spellStart"/>
      <w:r w:rsidRPr="00496E2A">
        <w:rPr>
          <w:color w:val="222222"/>
          <w:shd w:val="clear" w:color="auto" w:fill="FFFFFF"/>
        </w:rPr>
        <w:t>Yiweihua</w:t>
      </w:r>
      <w:proofErr w:type="spellEnd"/>
      <w:r w:rsidRPr="00496E2A">
        <w:rPr>
          <w:color w:val="222222"/>
          <w:shd w:val="clear" w:color="auto" w:fill="FFFFFF"/>
        </w:rPr>
        <w:t>, H. (2020). Exploring the relation between stakeholder inertia and product requirements.</w:t>
      </w:r>
    </w:p>
    <w:p w14:paraId="465F0045" w14:textId="77777777" w:rsidR="00CC3EF4" w:rsidRDefault="00CC3EF4" w:rsidP="00CC3EF4">
      <w:pPr>
        <w:jc w:val="center"/>
      </w:pPr>
    </w:p>
    <w:sectPr w:rsidR="00CC3EF4" w:rsidSect="00E41EF5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FC7AE" w14:textId="77777777" w:rsidR="00360082" w:rsidRDefault="00360082" w:rsidP="00E41EF5">
      <w:pPr>
        <w:spacing w:after="0" w:line="240" w:lineRule="auto"/>
      </w:pPr>
      <w:r>
        <w:separator/>
      </w:r>
    </w:p>
  </w:endnote>
  <w:endnote w:type="continuationSeparator" w:id="0">
    <w:p w14:paraId="2A2E44BF" w14:textId="77777777" w:rsidR="00360082" w:rsidRDefault="00360082" w:rsidP="00E4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DF19A" w14:textId="77777777" w:rsidR="00360082" w:rsidRDefault="00360082" w:rsidP="00E41EF5">
      <w:pPr>
        <w:spacing w:after="0" w:line="240" w:lineRule="auto"/>
      </w:pPr>
      <w:r>
        <w:separator/>
      </w:r>
    </w:p>
  </w:footnote>
  <w:footnote w:type="continuationSeparator" w:id="0">
    <w:p w14:paraId="584BD6EE" w14:textId="77777777" w:rsidR="00360082" w:rsidRDefault="00360082" w:rsidP="00E4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7943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C96946" w14:textId="1447A657" w:rsidR="00E41EF5" w:rsidRDefault="00CC3EF4" w:rsidP="00CC3EF4">
        <w:pPr>
          <w:pStyle w:val="Header"/>
        </w:pPr>
        <w:r>
          <w:t>STRATEGIC MANAGEMENT AND COMPETITIVENESS</w:t>
        </w:r>
        <w:r>
          <w:tab/>
        </w:r>
        <w:r w:rsidR="00E41EF5">
          <w:fldChar w:fldCharType="begin"/>
        </w:r>
        <w:r w:rsidR="00E41EF5">
          <w:instrText xml:space="preserve"> PAGE   \* MERGEFORMAT </w:instrText>
        </w:r>
        <w:r w:rsidR="00E41EF5">
          <w:fldChar w:fldCharType="separate"/>
        </w:r>
        <w:r w:rsidR="00507151">
          <w:rPr>
            <w:noProof/>
          </w:rPr>
          <w:t>7</w:t>
        </w:r>
        <w:r w:rsidR="00E41EF5">
          <w:rPr>
            <w:noProof/>
          </w:rPr>
          <w:fldChar w:fldCharType="end"/>
        </w:r>
      </w:p>
    </w:sdtContent>
  </w:sdt>
  <w:p w14:paraId="2C57482C" w14:textId="77777777" w:rsidR="00E41EF5" w:rsidRDefault="00E41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29D08" w14:textId="0B4F2D55" w:rsidR="00E41EF5" w:rsidRDefault="00E41EF5">
    <w:pPr>
      <w:pStyle w:val="Header"/>
    </w:pPr>
    <w:r>
      <w:t xml:space="preserve">Running head: STRATEGIC MANAGEMENT AND COMPETIVENESS </w:t>
    </w:r>
    <w:r>
      <w:tab/>
      <w:t xml:space="preserve">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MzSyNLOwMLYwNrdQ0lEKTi0uzszPAykwrgUAcq8XhywAAAA="/>
  </w:docVars>
  <w:rsids>
    <w:rsidRoot w:val="00E41EF5"/>
    <w:rsid w:val="000079BC"/>
    <w:rsid w:val="0003752E"/>
    <w:rsid w:val="000475E2"/>
    <w:rsid w:val="00070DF2"/>
    <w:rsid w:val="000C334C"/>
    <w:rsid w:val="000D0B37"/>
    <w:rsid w:val="000E01DE"/>
    <w:rsid w:val="001032E3"/>
    <w:rsid w:val="00117ADA"/>
    <w:rsid w:val="00122F18"/>
    <w:rsid w:val="00135089"/>
    <w:rsid w:val="00140A7D"/>
    <w:rsid w:val="00154038"/>
    <w:rsid w:val="0016129C"/>
    <w:rsid w:val="00181305"/>
    <w:rsid w:val="00190B43"/>
    <w:rsid w:val="00196AB6"/>
    <w:rsid w:val="001A7BAC"/>
    <w:rsid w:val="001C0BB0"/>
    <w:rsid w:val="00226711"/>
    <w:rsid w:val="002B0214"/>
    <w:rsid w:val="002B2848"/>
    <w:rsid w:val="002D6F70"/>
    <w:rsid w:val="002F1CDA"/>
    <w:rsid w:val="002F4807"/>
    <w:rsid w:val="00345C83"/>
    <w:rsid w:val="00347D7A"/>
    <w:rsid w:val="00360082"/>
    <w:rsid w:val="00396337"/>
    <w:rsid w:val="003B2C5A"/>
    <w:rsid w:val="003D18DD"/>
    <w:rsid w:val="003E7CD1"/>
    <w:rsid w:val="003F71D5"/>
    <w:rsid w:val="00403944"/>
    <w:rsid w:val="004234CF"/>
    <w:rsid w:val="004358C2"/>
    <w:rsid w:val="00436A18"/>
    <w:rsid w:val="004406F8"/>
    <w:rsid w:val="00451235"/>
    <w:rsid w:val="004635B1"/>
    <w:rsid w:val="00492BB4"/>
    <w:rsid w:val="00496E2A"/>
    <w:rsid w:val="004A555D"/>
    <w:rsid w:val="004B0778"/>
    <w:rsid w:val="004B490C"/>
    <w:rsid w:val="004E10FF"/>
    <w:rsid w:val="00501B44"/>
    <w:rsid w:val="00507151"/>
    <w:rsid w:val="00507524"/>
    <w:rsid w:val="00581F93"/>
    <w:rsid w:val="00593424"/>
    <w:rsid w:val="00597FF8"/>
    <w:rsid w:val="005A3E3D"/>
    <w:rsid w:val="005F1104"/>
    <w:rsid w:val="006076E0"/>
    <w:rsid w:val="00626E2D"/>
    <w:rsid w:val="00632EEB"/>
    <w:rsid w:val="00646C78"/>
    <w:rsid w:val="006E19E1"/>
    <w:rsid w:val="006E50BD"/>
    <w:rsid w:val="006E5659"/>
    <w:rsid w:val="006F0C6C"/>
    <w:rsid w:val="006F0DDB"/>
    <w:rsid w:val="007018EF"/>
    <w:rsid w:val="00711794"/>
    <w:rsid w:val="007620F8"/>
    <w:rsid w:val="00794CB1"/>
    <w:rsid w:val="007A506A"/>
    <w:rsid w:val="007D48B8"/>
    <w:rsid w:val="008262C8"/>
    <w:rsid w:val="00827755"/>
    <w:rsid w:val="00843012"/>
    <w:rsid w:val="00854EDF"/>
    <w:rsid w:val="00870F77"/>
    <w:rsid w:val="0087439B"/>
    <w:rsid w:val="008903F2"/>
    <w:rsid w:val="008F6711"/>
    <w:rsid w:val="009359DF"/>
    <w:rsid w:val="009620B0"/>
    <w:rsid w:val="00966A1D"/>
    <w:rsid w:val="00982847"/>
    <w:rsid w:val="00993B27"/>
    <w:rsid w:val="0099784B"/>
    <w:rsid w:val="009D164F"/>
    <w:rsid w:val="009E0445"/>
    <w:rsid w:val="009E1648"/>
    <w:rsid w:val="009E71C7"/>
    <w:rsid w:val="009F1F69"/>
    <w:rsid w:val="00A47EE1"/>
    <w:rsid w:val="00A84EF0"/>
    <w:rsid w:val="00A87984"/>
    <w:rsid w:val="00AB1090"/>
    <w:rsid w:val="00AD4450"/>
    <w:rsid w:val="00B2658F"/>
    <w:rsid w:val="00B54358"/>
    <w:rsid w:val="00B55BF7"/>
    <w:rsid w:val="00B9615A"/>
    <w:rsid w:val="00BB1006"/>
    <w:rsid w:val="00BB56BC"/>
    <w:rsid w:val="00BC757F"/>
    <w:rsid w:val="00BE25F8"/>
    <w:rsid w:val="00BE4629"/>
    <w:rsid w:val="00C02BC3"/>
    <w:rsid w:val="00C40EEC"/>
    <w:rsid w:val="00C4521D"/>
    <w:rsid w:val="00C948D8"/>
    <w:rsid w:val="00CC3EF4"/>
    <w:rsid w:val="00D04D88"/>
    <w:rsid w:val="00D07FFC"/>
    <w:rsid w:val="00D122BE"/>
    <w:rsid w:val="00D253E7"/>
    <w:rsid w:val="00D65661"/>
    <w:rsid w:val="00D94670"/>
    <w:rsid w:val="00DB7CE1"/>
    <w:rsid w:val="00DD10B4"/>
    <w:rsid w:val="00DE2C19"/>
    <w:rsid w:val="00E04D91"/>
    <w:rsid w:val="00E1020D"/>
    <w:rsid w:val="00E41EF5"/>
    <w:rsid w:val="00E53E63"/>
    <w:rsid w:val="00E5688C"/>
    <w:rsid w:val="00E70BF7"/>
    <w:rsid w:val="00E765A6"/>
    <w:rsid w:val="00E94D6C"/>
    <w:rsid w:val="00E97D7A"/>
    <w:rsid w:val="00F134D7"/>
    <w:rsid w:val="00F17C85"/>
    <w:rsid w:val="00F80072"/>
    <w:rsid w:val="00FA6131"/>
    <w:rsid w:val="00FB67BE"/>
    <w:rsid w:val="00FD67AE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3689B"/>
  <w15:chartTrackingRefBased/>
  <w15:docId w15:val="{EED87045-BFC6-4833-A154-EF238DA5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EF5"/>
  </w:style>
  <w:style w:type="paragraph" w:styleId="Footer">
    <w:name w:val="footer"/>
    <w:basedOn w:val="Normal"/>
    <w:link w:val="FooterChar"/>
    <w:uiPriority w:val="99"/>
    <w:unhideWhenUsed/>
    <w:rsid w:val="00E41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2</cp:revision>
  <dcterms:created xsi:type="dcterms:W3CDTF">2021-09-15T13:50:00Z</dcterms:created>
  <dcterms:modified xsi:type="dcterms:W3CDTF">2021-09-15T13:50:00Z</dcterms:modified>
</cp:coreProperties>
</file>